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3AA1B" w14:textId="77777777" w:rsidR="00877109" w:rsidRDefault="00877109" w:rsidP="00877109">
      <w:pPr>
        <w:rPr>
          <w:rFonts w:asciiTheme="majorHAnsi" w:hAnsiTheme="majorHAnsi"/>
          <w:b/>
          <w:u w:val="single"/>
        </w:rPr>
      </w:pPr>
      <w:r>
        <w:rPr>
          <w:rFonts w:asciiTheme="majorHAnsi" w:hAnsiTheme="majorHAnsi"/>
          <w:b/>
          <w:u w:val="single"/>
        </w:rPr>
        <w:t xml:space="preserve">M.R. Vergadering </w:t>
      </w:r>
      <w:r>
        <w:rPr>
          <w:rFonts w:asciiTheme="majorHAnsi" w:hAnsiTheme="majorHAnsi"/>
          <w:b/>
          <w:u w:val="single"/>
        </w:rPr>
        <w:tab/>
      </w:r>
      <w:r>
        <w:rPr>
          <w:rFonts w:asciiTheme="majorHAnsi" w:hAnsiTheme="majorHAnsi"/>
          <w:b/>
          <w:u w:val="single"/>
        </w:rPr>
        <w:tab/>
      </w:r>
      <w:r>
        <w:rPr>
          <w:rFonts w:asciiTheme="majorHAnsi" w:hAnsiTheme="majorHAnsi"/>
          <w:b/>
          <w:u w:val="single"/>
        </w:rPr>
        <w:tab/>
      </w:r>
      <w:r>
        <w:rPr>
          <w:rFonts w:asciiTheme="majorHAnsi" w:hAnsiTheme="majorHAnsi"/>
          <w:b/>
          <w:u w:val="single"/>
        </w:rPr>
        <w:tab/>
      </w:r>
      <w:r>
        <w:rPr>
          <w:rFonts w:asciiTheme="majorHAnsi" w:hAnsiTheme="majorHAnsi"/>
          <w:b/>
          <w:u w:val="single"/>
        </w:rPr>
        <w:tab/>
      </w:r>
      <w:r>
        <w:rPr>
          <w:rFonts w:asciiTheme="majorHAnsi" w:hAnsiTheme="majorHAnsi"/>
          <w:b/>
          <w:u w:val="single"/>
        </w:rPr>
        <w:tab/>
      </w:r>
      <w:r>
        <w:rPr>
          <w:rFonts w:asciiTheme="majorHAnsi" w:hAnsiTheme="majorHAnsi"/>
          <w:b/>
          <w:u w:val="single"/>
        </w:rPr>
        <w:tab/>
        <w:t>Mariaschool Oudewater</w:t>
      </w:r>
    </w:p>
    <w:p w14:paraId="678173CC" w14:textId="77777777" w:rsidR="00877109" w:rsidRDefault="00877109" w:rsidP="00877109">
      <w:pPr>
        <w:rPr>
          <w:rFonts w:asciiTheme="majorHAnsi" w:hAnsiTheme="majorHAnsi"/>
        </w:rPr>
      </w:pPr>
      <w:r>
        <w:rPr>
          <w:rFonts w:asciiTheme="majorHAnsi" w:hAnsiTheme="majorHAnsi"/>
          <w:b/>
        </w:rPr>
        <w:t>Datum:</w:t>
      </w:r>
      <w:r>
        <w:rPr>
          <w:rFonts w:asciiTheme="majorHAnsi" w:hAnsiTheme="majorHAnsi"/>
        </w:rPr>
        <w:tab/>
      </w:r>
      <w:r>
        <w:rPr>
          <w:rFonts w:asciiTheme="majorHAnsi" w:hAnsiTheme="majorHAnsi"/>
        </w:rPr>
        <w:tab/>
      </w:r>
      <w:r>
        <w:rPr>
          <w:rFonts w:asciiTheme="majorHAnsi" w:hAnsiTheme="majorHAnsi"/>
        </w:rPr>
        <w:tab/>
        <w:t>maandag 05 november 2018</w:t>
      </w:r>
      <w:r>
        <w:rPr>
          <w:rFonts w:asciiTheme="majorHAnsi" w:hAnsiTheme="majorHAnsi"/>
        </w:rPr>
        <w:br/>
      </w:r>
      <w:r>
        <w:rPr>
          <w:rFonts w:asciiTheme="majorHAnsi" w:hAnsiTheme="majorHAnsi"/>
          <w:b/>
        </w:rPr>
        <w:t>Aanwezigen:</w:t>
      </w:r>
      <w:r>
        <w:rPr>
          <w:rFonts w:asciiTheme="majorHAnsi" w:hAnsiTheme="majorHAnsi"/>
          <w:b/>
        </w:rPr>
        <w:tab/>
      </w:r>
      <w:r>
        <w:rPr>
          <w:rFonts w:asciiTheme="majorHAnsi" w:hAnsiTheme="majorHAnsi"/>
          <w:b/>
        </w:rPr>
        <w:tab/>
      </w:r>
      <w:r>
        <w:rPr>
          <w:rFonts w:asciiTheme="majorHAnsi" w:hAnsiTheme="majorHAnsi"/>
        </w:rPr>
        <w:t xml:space="preserve">Anne-Marie Nobel, Mieke van Rooij, Rianne Vendrig, Ruth Damsteegt </w:t>
      </w:r>
      <w:r>
        <w:rPr>
          <w:rFonts w:asciiTheme="majorHAnsi" w:hAnsiTheme="majorHAnsi"/>
        </w:rPr>
        <w:br/>
      </w:r>
      <w:r>
        <w:rPr>
          <w:rFonts w:asciiTheme="majorHAnsi" w:hAnsiTheme="majorHAnsi"/>
          <w:b/>
        </w:rPr>
        <w:t>Afwezig:</w:t>
      </w:r>
      <w:r>
        <w:rPr>
          <w:rFonts w:asciiTheme="majorHAnsi" w:hAnsiTheme="majorHAnsi"/>
        </w:rPr>
        <w:tab/>
      </w:r>
      <w:r>
        <w:rPr>
          <w:rFonts w:asciiTheme="majorHAnsi" w:hAnsiTheme="majorHAnsi"/>
        </w:rPr>
        <w:tab/>
        <w:t>Linda Veldhuijzen van Zanten</w:t>
      </w:r>
    </w:p>
    <w:p w14:paraId="6C443678" w14:textId="77777777" w:rsidR="00877109" w:rsidRDefault="00877109" w:rsidP="00877109">
      <w:pPr>
        <w:rPr>
          <w:rFonts w:asciiTheme="majorHAnsi" w:hAnsiTheme="majorHAnsi"/>
          <w:b/>
          <w:u w:val="single"/>
        </w:rPr>
      </w:pPr>
      <w:r>
        <w:rPr>
          <w:rFonts w:asciiTheme="majorHAnsi" w:hAnsiTheme="majorHAnsi"/>
          <w:b/>
          <w:u w:val="single"/>
        </w:rPr>
        <w:t>Agenda</w:t>
      </w:r>
    </w:p>
    <w:p w14:paraId="0FEA8B57" w14:textId="77777777" w:rsidR="00877109" w:rsidRDefault="00877109" w:rsidP="00877109">
      <w:pPr>
        <w:pStyle w:val="Lijstalinea"/>
        <w:numPr>
          <w:ilvl w:val="0"/>
          <w:numId w:val="6"/>
        </w:numPr>
        <w:spacing w:line="360" w:lineRule="auto"/>
        <w:rPr>
          <w:rFonts w:asciiTheme="majorHAnsi" w:hAnsiTheme="majorHAnsi"/>
          <w:b/>
        </w:rPr>
      </w:pPr>
      <w:r>
        <w:rPr>
          <w:rFonts w:asciiTheme="majorHAnsi" w:hAnsiTheme="majorHAnsi"/>
          <w:b/>
        </w:rPr>
        <w:t>Opening en vaststellen agenda</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p>
    <w:p w14:paraId="33F031E4" w14:textId="77777777" w:rsidR="00877109" w:rsidRDefault="00877109" w:rsidP="00877109">
      <w:pPr>
        <w:pStyle w:val="Lijstalinea"/>
        <w:numPr>
          <w:ilvl w:val="0"/>
          <w:numId w:val="6"/>
        </w:numPr>
        <w:spacing w:line="360" w:lineRule="auto"/>
        <w:rPr>
          <w:rFonts w:asciiTheme="majorHAnsi" w:hAnsiTheme="majorHAnsi"/>
          <w:b/>
        </w:rPr>
      </w:pPr>
      <w:r>
        <w:rPr>
          <w:rFonts w:asciiTheme="majorHAnsi" w:hAnsiTheme="majorHAnsi"/>
          <w:b/>
        </w:rPr>
        <w:t>Vaststellen notulen 25 september 2018</w:t>
      </w:r>
      <w:r>
        <w:rPr>
          <w:rFonts w:asciiTheme="majorHAnsi" w:hAnsiTheme="majorHAnsi"/>
          <w:b/>
        </w:rPr>
        <w:br/>
      </w:r>
      <w:r>
        <w:rPr>
          <w:rFonts w:asciiTheme="majorHAnsi" w:hAnsiTheme="majorHAnsi"/>
        </w:rPr>
        <w:t>akkoord</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p>
    <w:p w14:paraId="20B6D4E4" w14:textId="77777777" w:rsidR="00877109" w:rsidRDefault="00877109" w:rsidP="00877109">
      <w:pPr>
        <w:pStyle w:val="Lijstalinea"/>
        <w:numPr>
          <w:ilvl w:val="0"/>
          <w:numId w:val="6"/>
        </w:numPr>
        <w:rPr>
          <w:rFonts w:asciiTheme="majorHAnsi" w:hAnsiTheme="majorHAnsi"/>
          <w:b/>
        </w:rPr>
      </w:pPr>
      <w:r>
        <w:rPr>
          <w:rFonts w:asciiTheme="majorHAnsi" w:hAnsiTheme="majorHAnsi"/>
          <w:b/>
        </w:rPr>
        <w:t>Jaarbegroting Mariaschool / Exploitatierekening</w:t>
      </w:r>
    </w:p>
    <w:p w14:paraId="2111F93C" w14:textId="77777777" w:rsidR="00877109" w:rsidRDefault="00877109" w:rsidP="00877109">
      <w:pPr>
        <w:pStyle w:val="Lijstalinea"/>
        <w:ind w:left="1068"/>
        <w:rPr>
          <w:rFonts w:asciiTheme="majorHAnsi" w:hAnsiTheme="majorHAnsi"/>
        </w:rPr>
      </w:pPr>
      <w:r>
        <w:rPr>
          <w:rFonts w:asciiTheme="majorHAnsi" w:hAnsiTheme="majorHAnsi"/>
        </w:rPr>
        <w:t>Anne-Marie laat de digitale (concept) begroting zien en licht deze toe. Het leerlingaantal groeit. Dit is positief. Er is goed zicht op de financiën en we zijn een financieel gezonde school. In december komt de begroting nogmaals op de agenda ter goedkeuring.</w:t>
      </w:r>
      <w:r>
        <w:br/>
      </w:r>
    </w:p>
    <w:p w14:paraId="4993346F" w14:textId="77777777" w:rsidR="00877109" w:rsidRDefault="00877109" w:rsidP="00877109">
      <w:pPr>
        <w:pStyle w:val="Lijstalinea"/>
        <w:numPr>
          <w:ilvl w:val="0"/>
          <w:numId w:val="6"/>
        </w:numPr>
        <w:rPr>
          <w:rFonts w:asciiTheme="majorHAnsi" w:hAnsiTheme="majorHAnsi"/>
          <w:b/>
        </w:rPr>
      </w:pPr>
      <w:r>
        <w:rPr>
          <w:rFonts w:asciiTheme="majorHAnsi" w:hAnsiTheme="majorHAnsi"/>
          <w:b/>
        </w:rPr>
        <w:t>Nieuwe leerlingen en hun ouders</w:t>
      </w:r>
    </w:p>
    <w:p w14:paraId="2F4F64A9" w14:textId="77777777" w:rsidR="00877109" w:rsidRDefault="00877109" w:rsidP="00877109">
      <w:pPr>
        <w:pStyle w:val="Lijstalinea"/>
        <w:ind w:left="1068"/>
        <w:rPr>
          <w:rFonts w:asciiTheme="majorHAnsi" w:hAnsiTheme="majorHAnsi"/>
        </w:rPr>
      </w:pPr>
      <w:r>
        <w:rPr>
          <w:rFonts w:asciiTheme="majorHAnsi" w:hAnsiTheme="majorHAnsi"/>
        </w:rPr>
        <w:t xml:space="preserve">Het leerlingaantal is bij punt 3 besproken. </w:t>
      </w:r>
    </w:p>
    <w:p w14:paraId="13D5752C" w14:textId="77777777" w:rsidR="00877109" w:rsidRDefault="00877109" w:rsidP="00877109">
      <w:pPr>
        <w:pStyle w:val="Lijstalinea"/>
        <w:ind w:left="1068"/>
        <w:rPr>
          <w:rFonts w:asciiTheme="majorHAnsi" w:hAnsiTheme="majorHAnsi"/>
        </w:rPr>
      </w:pPr>
    </w:p>
    <w:p w14:paraId="7EFCE149" w14:textId="77777777" w:rsidR="00877109" w:rsidRDefault="00877109" w:rsidP="00877109">
      <w:pPr>
        <w:pStyle w:val="Lijstalinea"/>
        <w:numPr>
          <w:ilvl w:val="0"/>
          <w:numId w:val="6"/>
        </w:numPr>
        <w:rPr>
          <w:rFonts w:asciiTheme="majorHAnsi" w:hAnsiTheme="majorHAnsi"/>
          <w:b/>
        </w:rPr>
      </w:pPr>
      <w:r>
        <w:rPr>
          <w:rFonts w:asciiTheme="majorHAnsi" w:hAnsiTheme="majorHAnsi"/>
          <w:b/>
        </w:rPr>
        <w:t>Mediawijsheid</w:t>
      </w:r>
    </w:p>
    <w:p w14:paraId="465BB896" w14:textId="77777777" w:rsidR="00877109" w:rsidRDefault="00877109" w:rsidP="00877109">
      <w:pPr>
        <w:pStyle w:val="Lijstalinea"/>
        <w:ind w:left="1068"/>
        <w:rPr>
          <w:rFonts w:asciiTheme="majorHAnsi" w:hAnsiTheme="majorHAnsi"/>
        </w:rPr>
      </w:pPr>
      <w:r>
        <w:rPr>
          <w:rFonts w:asciiTheme="majorHAnsi" w:hAnsiTheme="majorHAnsi"/>
        </w:rPr>
        <w:t>Mediapaspoort start weer in januari. Verder zijn we continu bezig met mediawijsheid.</w:t>
      </w:r>
    </w:p>
    <w:p w14:paraId="47C53120" w14:textId="77777777" w:rsidR="00877109" w:rsidRDefault="00877109" w:rsidP="00877109">
      <w:pPr>
        <w:pStyle w:val="Lijstalinea"/>
        <w:ind w:left="1068"/>
        <w:rPr>
          <w:rFonts w:asciiTheme="majorHAnsi" w:hAnsiTheme="majorHAnsi"/>
        </w:rPr>
      </w:pPr>
      <w:r>
        <w:rPr>
          <w:rFonts w:asciiTheme="majorHAnsi" w:hAnsiTheme="majorHAnsi"/>
        </w:rPr>
        <w:t xml:space="preserve">Groep 7 en 8 neemt deel aan de week van mediawijsheid van 16 tot 23 november 2018. Ze krijgen een gastles van de vader van oud-leerlingen. </w:t>
      </w:r>
    </w:p>
    <w:p w14:paraId="72FA8245" w14:textId="77777777" w:rsidR="00877109" w:rsidRDefault="00877109" w:rsidP="00877109">
      <w:pPr>
        <w:pStyle w:val="Lijstalinea"/>
        <w:ind w:left="1068"/>
        <w:rPr>
          <w:rFonts w:asciiTheme="majorHAnsi" w:hAnsiTheme="majorHAnsi"/>
        </w:rPr>
      </w:pPr>
    </w:p>
    <w:p w14:paraId="0F64959E" w14:textId="77777777" w:rsidR="00877109" w:rsidRDefault="00877109" w:rsidP="00877109">
      <w:pPr>
        <w:pStyle w:val="Lijstalinea"/>
        <w:numPr>
          <w:ilvl w:val="0"/>
          <w:numId w:val="6"/>
        </w:numPr>
        <w:rPr>
          <w:rFonts w:asciiTheme="majorHAnsi" w:hAnsiTheme="majorHAnsi"/>
          <w:b/>
        </w:rPr>
      </w:pPr>
      <w:r>
        <w:rPr>
          <w:rFonts w:asciiTheme="majorHAnsi" w:hAnsiTheme="majorHAnsi"/>
          <w:b/>
        </w:rPr>
        <w:t xml:space="preserve">Start peutergroep </w:t>
      </w:r>
    </w:p>
    <w:p w14:paraId="20CC8E51" w14:textId="77777777" w:rsidR="00877109" w:rsidRDefault="00877109" w:rsidP="00877109">
      <w:pPr>
        <w:pStyle w:val="Lijstalinea"/>
        <w:ind w:left="1068"/>
        <w:rPr>
          <w:rFonts w:asciiTheme="majorHAnsi" w:hAnsiTheme="majorHAnsi"/>
        </w:rPr>
      </w:pPr>
      <w:r>
        <w:rPr>
          <w:rFonts w:asciiTheme="majorHAnsi" w:hAnsiTheme="majorHAnsi"/>
        </w:rPr>
        <w:t>Wij hebben geen reactie van de GMR ontvangen tot op heden. Er volgt nog een gesprek met Kind en Co. .  De voortgang wordt besproken.</w:t>
      </w:r>
      <w:r>
        <w:br/>
      </w:r>
    </w:p>
    <w:p w14:paraId="627C6A94" w14:textId="77777777" w:rsidR="00877109" w:rsidRDefault="00877109" w:rsidP="00877109">
      <w:pPr>
        <w:pStyle w:val="Lijstalinea"/>
        <w:numPr>
          <w:ilvl w:val="0"/>
          <w:numId w:val="6"/>
        </w:numPr>
        <w:rPr>
          <w:rFonts w:asciiTheme="majorHAnsi" w:hAnsiTheme="majorHAnsi"/>
          <w:b/>
        </w:rPr>
      </w:pPr>
      <w:r>
        <w:rPr>
          <w:rFonts w:asciiTheme="majorHAnsi" w:hAnsiTheme="majorHAnsi"/>
          <w:b/>
        </w:rPr>
        <w:t xml:space="preserve">Audit </w:t>
      </w:r>
    </w:p>
    <w:p w14:paraId="5A118F99" w14:textId="77777777" w:rsidR="00877109" w:rsidRDefault="00877109" w:rsidP="00877109">
      <w:pPr>
        <w:pStyle w:val="Lijstalinea"/>
        <w:ind w:left="928"/>
        <w:rPr>
          <w:rFonts w:asciiTheme="majorHAnsi" w:hAnsiTheme="majorHAnsi"/>
        </w:rPr>
      </w:pPr>
      <w:r>
        <w:rPr>
          <w:rFonts w:asciiTheme="majorHAnsi" w:hAnsiTheme="majorHAnsi"/>
        </w:rPr>
        <w:t xml:space="preserve">We hebben een rapport gekregen. We hebben een aantal aanbevelingen gekregen. Op 23 november hebben we een studiedag en nemen we het rapport verder door. De groepsplannen zijn en blijven in ontwikkeling. Dit alles om ons voor te bereiden op een eventueel inspectiebezoek. We bespreken ook hoe wij ( willen/kunnen) omgaan met groepsplannen. </w:t>
      </w:r>
    </w:p>
    <w:p w14:paraId="6EBEC6A2" w14:textId="77777777" w:rsidR="00877109" w:rsidRDefault="00877109" w:rsidP="00877109">
      <w:pPr>
        <w:pStyle w:val="Lijstalinea"/>
        <w:rPr>
          <w:rFonts w:asciiTheme="majorHAnsi" w:hAnsiTheme="majorHAnsi"/>
        </w:rPr>
      </w:pPr>
    </w:p>
    <w:p w14:paraId="27D71DD4" w14:textId="77777777" w:rsidR="00877109" w:rsidRDefault="00877109" w:rsidP="00877109">
      <w:pPr>
        <w:pStyle w:val="Lijstalinea"/>
        <w:numPr>
          <w:ilvl w:val="0"/>
          <w:numId w:val="6"/>
        </w:numPr>
        <w:rPr>
          <w:rFonts w:asciiTheme="majorHAnsi" w:hAnsiTheme="majorHAnsi"/>
        </w:rPr>
      </w:pPr>
      <w:r>
        <w:rPr>
          <w:rFonts w:asciiTheme="majorHAnsi" w:hAnsiTheme="majorHAnsi"/>
          <w:b/>
        </w:rPr>
        <w:t>Communicatie</w:t>
      </w:r>
      <w:r>
        <w:rPr>
          <w:rFonts w:asciiTheme="majorHAnsi" w:hAnsiTheme="majorHAnsi"/>
          <w:b/>
        </w:rPr>
        <w:br/>
      </w:r>
      <w:r>
        <w:rPr>
          <w:rFonts w:asciiTheme="majorHAnsi" w:hAnsiTheme="majorHAnsi"/>
        </w:rPr>
        <w:t xml:space="preserve">Op 15 november hebben Anne-Marie en Rianne een demonstratie voor een ouderapp. De ouderapp zou een goede aanvulling op onze website kunnen zijn. </w:t>
      </w:r>
    </w:p>
    <w:p w14:paraId="02A013EE" w14:textId="77777777" w:rsidR="00877109" w:rsidRDefault="00877109" w:rsidP="00877109">
      <w:pPr>
        <w:pStyle w:val="Lijstalinea"/>
        <w:rPr>
          <w:rFonts w:asciiTheme="majorHAnsi" w:hAnsiTheme="majorHAnsi"/>
        </w:rPr>
      </w:pPr>
    </w:p>
    <w:p w14:paraId="522930A1" w14:textId="77777777" w:rsidR="00877109" w:rsidRDefault="00877109" w:rsidP="00877109">
      <w:pPr>
        <w:pStyle w:val="Lijstalinea"/>
        <w:numPr>
          <w:ilvl w:val="0"/>
          <w:numId w:val="6"/>
        </w:numPr>
        <w:rPr>
          <w:rFonts w:asciiTheme="majorHAnsi" w:hAnsiTheme="majorHAnsi"/>
          <w:b/>
        </w:rPr>
      </w:pPr>
      <w:r>
        <w:rPr>
          <w:rFonts w:asciiTheme="majorHAnsi" w:hAnsiTheme="majorHAnsi"/>
          <w:b/>
        </w:rPr>
        <w:t xml:space="preserve">Ateliers </w:t>
      </w:r>
    </w:p>
    <w:p w14:paraId="113B7FEA" w14:textId="77777777" w:rsidR="00877109" w:rsidRDefault="00877109" w:rsidP="00877109">
      <w:pPr>
        <w:pStyle w:val="Lijstalinea"/>
        <w:ind w:left="928"/>
        <w:rPr>
          <w:rFonts w:asciiTheme="majorHAnsi" w:hAnsiTheme="majorHAnsi"/>
        </w:rPr>
      </w:pPr>
      <w:r>
        <w:rPr>
          <w:rFonts w:asciiTheme="majorHAnsi" w:hAnsiTheme="majorHAnsi"/>
        </w:rPr>
        <w:t xml:space="preserve">Op de studiedag van 29 oktober heeft het team gesproken over de aankomende ateliers. We gaan de methode BlinQ voor Wereldoriëntatie uitproberen om de theorie aan te bieden. Hiervoor heeft het team een presentatie gekregen. De begeleider vanuit Kunst Centraal heeft ons daarna begeleid in het verder uitwerken van de ateliers. Uit de werkdrukmiddelen huren we twee externen in zodat de groepjes kleiner zijn. Het thema is : natuurlijke aanpassers.  De volgende ateliers bereiden we ook op de studiedagen voor en dan gaan we werken aan twee andere methoden voor Wereldoriëntatie. </w:t>
      </w:r>
    </w:p>
    <w:p w14:paraId="32A6DBF2" w14:textId="77777777" w:rsidR="00877109" w:rsidRDefault="00877109" w:rsidP="00877109">
      <w:pPr>
        <w:pStyle w:val="Lijstalinea"/>
        <w:ind w:left="928"/>
        <w:rPr>
          <w:rFonts w:asciiTheme="majorHAnsi" w:hAnsiTheme="majorHAnsi"/>
        </w:rPr>
      </w:pPr>
      <w:r>
        <w:rPr>
          <w:rFonts w:asciiTheme="majorHAnsi" w:hAnsiTheme="majorHAnsi"/>
        </w:rPr>
        <w:br/>
        <w:t xml:space="preserve"> </w:t>
      </w:r>
    </w:p>
    <w:p w14:paraId="4650A5A3" w14:textId="77777777" w:rsidR="00877109" w:rsidRDefault="00877109" w:rsidP="00877109">
      <w:pPr>
        <w:pStyle w:val="Lijstalinea"/>
        <w:numPr>
          <w:ilvl w:val="0"/>
          <w:numId w:val="6"/>
        </w:numPr>
        <w:spacing w:line="360" w:lineRule="auto"/>
        <w:rPr>
          <w:rFonts w:asciiTheme="majorHAnsi" w:hAnsiTheme="majorHAnsi"/>
          <w:b/>
        </w:rPr>
      </w:pPr>
      <w:r>
        <w:rPr>
          <w:rFonts w:asciiTheme="majorHAnsi" w:hAnsiTheme="majorHAnsi"/>
          <w:b/>
        </w:rPr>
        <w:lastRenderedPageBreak/>
        <w:t xml:space="preserve">Rondvraag: </w:t>
      </w:r>
    </w:p>
    <w:p w14:paraId="1EEF2613" w14:textId="77777777" w:rsidR="00877109" w:rsidRDefault="00877109" w:rsidP="00877109">
      <w:pPr>
        <w:pStyle w:val="Lijstalinea"/>
        <w:numPr>
          <w:ilvl w:val="0"/>
          <w:numId w:val="7"/>
        </w:numPr>
        <w:spacing w:line="360" w:lineRule="auto"/>
        <w:rPr>
          <w:rFonts w:asciiTheme="majorHAnsi" w:hAnsiTheme="majorHAnsi"/>
        </w:rPr>
      </w:pPr>
      <w:r>
        <w:rPr>
          <w:rFonts w:asciiTheme="majorHAnsi" w:hAnsiTheme="majorHAnsi"/>
        </w:rPr>
        <w:t xml:space="preserve">Ruth en Linda zijn bij OR geweest: Ruth doet hier verslag van. </w:t>
      </w:r>
    </w:p>
    <w:p w14:paraId="579461CB" w14:textId="77777777" w:rsidR="00877109" w:rsidRDefault="00877109" w:rsidP="00877109">
      <w:pPr>
        <w:pStyle w:val="Lijstalinea"/>
        <w:numPr>
          <w:ilvl w:val="0"/>
          <w:numId w:val="7"/>
        </w:numPr>
        <w:spacing w:line="360" w:lineRule="auto"/>
        <w:rPr>
          <w:rFonts w:asciiTheme="majorHAnsi" w:hAnsiTheme="majorHAnsi"/>
        </w:rPr>
      </w:pPr>
      <w:r>
        <w:rPr>
          <w:rFonts w:asciiTheme="majorHAnsi" w:hAnsiTheme="majorHAnsi"/>
        </w:rPr>
        <w:t xml:space="preserve">Schoolontbijt: Start om 08.30 uur  </w:t>
      </w:r>
    </w:p>
    <w:p w14:paraId="7278A01B" w14:textId="77777777" w:rsidR="00877109" w:rsidRDefault="00877109" w:rsidP="00877109">
      <w:pPr>
        <w:pStyle w:val="Lijstalinea"/>
        <w:spacing w:line="360" w:lineRule="auto"/>
        <w:ind w:left="426"/>
        <w:rPr>
          <w:rFonts w:asciiTheme="majorHAnsi" w:hAnsiTheme="majorHAnsi"/>
        </w:rPr>
      </w:pPr>
    </w:p>
    <w:p w14:paraId="18A31336" w14:textId="77777777" w:rsidR="00877109" w:rsidRDefault="00877109" w:rsidP="00877109">
      <w:pPr>
        <w:pStyle w:val="Lijstalinea"/>
        <w:spacing w:line="360" w:lineRule="auto"/>
        <w:ind w:left="426"/>
        <w:rPr>
          <w:rFonts w:asciiTheme="majorHAnsi" w:hAnsiTheme="majorHAnsi"/>
          <w:b/>
        </w:rPr>
      </w:pPr>
      <w:r>
        <w:rPr>
          <w:rFonts w:asciiTheme="majorHAnsi" w:hAnsiTheme="majorHAnsi"/>
          <w:b/>
        </w:rPr>
        <w:t>Voor de volgende vergadering:</w:t>
      </w:r>
    </w:p>
    <w:p w14:paraId="4324CB92" w14:textId="77777777" w:rsidR="00877109" w:rsidRDefault="00877109" w:rsidP="00877109">
      <w:pPr>
        <w:pStyle w:val="Lijstalinea"/>
        <w:numPr>
          <w:ilvl w:val="0"/>
          <w:numId w:val="8"/>
        </w:numPr>
        <w:spacing w:line="360" w:lineRule="auto"/>
        <w:ind w:left="1418"/>
        <w:rPr>
          <w:rFonts w:asciiTheme="majorHAnsi" w:hAnsiTheme="majorHAnsi"/>
        </w:rPr>
      </w:pPr>
      <w:r>
        <w:rPr>
          <w:rFonts w:asciiTheme="majorHAnsi" w:hAnsiTheme="majorHAnsi"/>
        </w:rPr>
        <w:t>De nieuwe CAO</w:t>
      </w:r>
    </w:p>
    <w:p w14:paraId="75A2686B" w14:textId="77777777" w:rsidR="00877109" w:rsidRDefault="00877109" w:rsidP="00877109">
      <w:pPr>
        <w:pStyle w:val="Lijstalinea"/>
        <w:numPr>
          <w:ilvl w:val="0"/>
          <w:numId w:val="8"/>
        </w:numPr>
        <w:spacing w:line="360" w:lineRule="auto"/>
        <w:ind w:left="1418"/>
        <w:rPr>
          <w:rFonts w:asciiTheme="majorHAnsi" w:hAnsiTheme="majorHAnsi"/>
        </w:rPr>
      </w:pPr>
      <w:r>
        <w:rPr>
          <w:rFonts w:asciiTheme="majorHAnsi" w:hAnsiTheme="majorHAnsi"/>
        </w:rPr>
        <w:t>mediawijsheid</w:t>
      </w:r>
      <w:r>
        <w:rPr>
          <w:rFonts w:asciiTheme="majorHAnsi" w:hAnsiTheme="majorHAnsi"/>
        </w:rPr>
        <w:br/>
      </w:r>
    </w:p>
    <w:tbl>
      <w:tblPr>
        <w:tblStyle w:val="Tabelraster"/>
        <w:tblW w:w="0" w:type="auto"/>
        <w:tblInd w:w="668" w:type="dxa"/>
        <w:tblLook w:val="04A0" w:firstRow="1" w:lastRow="0" w:firstColumn="1" w:lastColumn="0" w:noHBand="0" w:noVBand="1"/>
      </w:tblPr>
      <w:tblGrid>
        <w:gridCol w:w="3722"/>
        <w:gridCol w:w="2551"/>
        <w:gridCol w:w="2121"/>
      </w:tblGrid>
      <w:tr w:rsidR="00877109" w14:paraId="33889B2D" w14:textId="77777777" w:rsidTr="00877109">
        <w:trPr>
          <w:trHeight w:val="258"/>
        </w:trPr>
        <w:tc>
          <w:tcPr>
            <w:tcW w:w="3722" w:type="dxa"/>
            <w:tcBorders>
              <w:top w:val="single" w:sz="4" w:space="0" w:color="auto"/>
              <w:left w:val="single" w:sz="4" w:space="0" w:color="auto"/>
              <w:bottom w:val="single" w:sz="4" w:space="0" w:color="auto"/>
              <w:right w:val="single" w:sz="4" w:space="0" w:color="auto"/>
            </w:tcBorders>
            <w:hideMark/>
          </w:tcPr>
          <w:p w14:paraId="728CBC8A" w14:textId="77777777" w:rsidR="00877109" w:rsidRDefault="00877109">
            <w:pPr>
              <w:spacing w:line="240" w:lineRule="auto"/>
              <w:rPr>
                <w:rFonts w:asciiTheme="majorHAnsi" w:hAnsiTheme="majorHAnsi"/>
                <w:b/>
              </w:rPr>
            </w:pPr>
            <w:r>
              <w:rPr>
                <w:rFonts w:asciiTheme="majorHAnsi" w:hAnsiTheme="majorHAnsi"/>
                <w:b/>
              </w:rPr>
              <w:t>Actielijst</w:t>
            </w:r>
          </w:p>
        </w:tc>
        <w:tc>
          <w:tcPr>
            <w:tcW w:w="2551" w:type="dxa"/>
            <w:tcBorders>
              <w:top w:val="single" w:sz="4" w:space="0" w:color="auto"/>
              <w:left w:val="single" w:sz="4" w:space="0" w:color="auto"/>
              <w:bottom w:val="single" w:sz="4" w:space="0" w:color="auto"/>
              <w:right w:val="single" w:sz="4" w:space="0" w:color="auto"/>
            </w:tcBorders>
            <w:hideMark/>
          </w:tcPr>
          <w:p w14:paraId="1C29FB16" w14:textId="77777777" w:rsidR="00877109" w:rsidRDefault="00877109">
            <w:pPr>
              <w:spacing w:line="240" w:lineRule="auto"/>
              <w:rPr>
                <w:rFonts w:asciiTheme="majorHAnsi" w:hAnsiTheme="majorHAnsi"/>
                <w:b/>
              </w:rPr>
            </w:pPr>
            <w:r>
              <w:rPr>
                <w:rFonts w:asciiTheme="majorHAnsi" w:hAnsiTheme="majorHAnsi"/>
                <w:b/>
              </w:rPr>
              <w:t>Wie en wanneer?</w:t>
            </w:r>
          </w:p>
        </w:tc>
        <w:tc>
          <w:tcPr>
            <w:tcW w:w="2121" w:type="dxa"/>
            <w:tcBorders>
              <w:top w:val="single" w:sz="4" w:space="0" w:color="auto"/>
              <w:left w:val="single" w:sz="4" w:space="0" w:color="auto"/>
              <w:bottom w:val="single" w:sz="4" w:space="0" w:color="auto"/>
              <w:right w:val="single" w:sz="4" w:space="0" w:color="auto"/>
            </w:tcBorders>
            <w:hideMark/>
          </w:tcPr>
          <w:p w14:paraId="119245B3" w14:textId="77777777" w:rsidR="00877109" w:rsidRDefault="00877109">
            <w:pPr>
              <w:spacing w:line="240" w:lineRule="auto"/>
              <w:rPr>
                <w:rFonts w:asciiTheme="majorHAnsi" w:hAnsiTheme="majorHAnsi"/>
                <w:b/>
              </w:rPr>
            </w:pPr>
            <w:r>
              <w:rPr>
                <w:rFonts w:asciiTheme="majorHAnsi" w:hAnsiTheme="majorHAnsi"/>
                <w:b/>
              </w:rPr>
              <w:t>Gedaan?</w:t>
            </w:r>
          </w:p>
        </w:tc>
      </w:tr>
      <w:tr w:rsidR="00877109" w14:paraId="7853C1D8" w14:textId="77777777" w:rsidTr="00877109">
        <w:trPr>
          <w:trHeight w:val="528"/>
        </w:trPr>
        <w:tc>
          <w:tcPr>
            <w:tcW w:w="3722" w:type="dxa"/>
            <w:tcBorders>
              <w:top w:val="single" w:sz="4" w:space="0" w:color="auto"/>
              <w:left w:val="single" w:sz="4" w:space="0" w:color="auto"/>
              <w:bottom w:val="single" w:sz="4" w:space="0" w:color="auto"/>
              <w:right w:val="single" w:sz="4" w:space="0" w:color="auto"/>
            </w:tcBorders>
            <w:hideMark/>
          </w:tcPr>
          <w:p w14:paraId="1AB5DB33" w14:textId="77777777" w:rsidR="00877109" w:rsidRDefault="00877109">
            <w:pPr>
              <w:spacing w:line="240" w:lineRule="auto"/>
              <w:rPr>
                <w:rFonts w:asciiTheme="majorHAnsi" w:hAnsiTheme="majorHAnsi"/>
              </w:rPr>
            </w:pPr>
            <w:r>
              <w:rPr>
                <w:rFonts w:asciiTheme="majorHAnsi" w:hAnsiTheme="majorHAnsi"/>
              </w:rPr>
              <w:t xml:space="preserve">Stukje in de Nieuwsflits over het ouder-kind-leerkracht gesprek. </w:t>
            </w:r>
          </w:p>
        </w:tc>
        <w:tc>
          <w:tcPr>
            <w:tcW w:w="2551" w:type="dxa"/>
            <w:tcBorders>
              <w:top w:val="single" w:sz="4" w:space="0" w:color="auto"/>
              <w:left w:val="single" w:sz="4" w:space="0" w:color="auto"/>
              <w:bottom w:val="single" w:sz="4" w:space="0" w:color="auto"/>
              <w:right w:val="single" w:sz="4" w:space="0" w:color="auto"/>
            </w:tcBorders>
            <w:hideMark/>
          </w:tcPr>
          <w:p w14:paraId="4DA702CD" w14:textId="77777777" w:rsidR="00877109" w:rsidRDefault="00877109">
            <w:pPr>
              <w:spacing w:line="240" w:lineRule="auto"/>
              <w:rPr>
                <w:rFonts w:asciiTheme="majorHAnsi" w:hAnsiTheme="majorHAnsi"/>
              </w:rPr>
            </w:pPr>
            <w:r>
              <w:rPr>
                <w:rFonts w:asciiTheme="majorHAnsi" w:hAnsiTheme="majorHAnsi"/>
              </w:rPr>
              <w:t>Anne-Marie</w:t>
            </w:r>
          </w:p>
          <w:p w14:paraId="1B23530F" w14:textId="77777777" w:rsidR="00877109" w:rsidRDefault="00877109">
            <w:pPr>
              <w:spacing w:line="240" w:lineRule="auto"/>
              <w:rPr>
                <w:rFonts w:asciiTheme="majorHAnsi" w:hAnsiTheme="majorHAnsi"/>
              </w:rPr>
            </w:pPr>
            <w:r>
              <w:rPr>
                <w:rFonts w:asciiTheme="majorHAnsi" w:hAnsiTheme="majorHAnsi"/>
              </w:rPr>
              <w:t>5 oktober 2018</w:t>
            </w:r>
          </w:p>
        </w:tc>
        <w:tc>
          <w:tcPr>
            <w:tcW w:w="2121" w:type="dxa"/>
            <w:tcBorders>
              <w:top w:val="single" w:sz="4" w:space="0" w:color="auto"/>
              <w:left w:val="single" w:sz="4" w:space="0" w:color="auto"/>
              <w:bottom w:val="single" w:sz="4" w:space="0" w:color="auto"/>
              <w:right w:val="single" w:sz="4" w:space="0" w:color="auto"/>
            </w:tcBorders>
            <w:hideMark/>
          </w:tcPr>
          <w:p w14:paraId="35361F19" w14:textId="77777777" w:rsidR="00877109" w:rsidRDefault="00877109">
            <w:pPr>
              <w:spacing w:line="240" w:lineRule="auto"/>
              <w:rPr>
                <w:rFonts w:asciiTheme="majorHAnsi" w:hAnsiTheme="majorHAnsi"/>
              </w:rPr>
            </w:pPr>
            <w:r>
              <w:rPr>
                <w:rFonts w:asciiTheme="majorHAnsi" w:hAnsiTheme="majorHAnsi"/>
              </w:rPr>
              <w:t xml:space="preserve">Aankondiging is geweest en het komt in de volgende Nieuwsflits nogmaals terug. </w:t>
            </w:r>
          </w:p>
        </w:tc>
      </w:tr>
      <w:tr w:rsidR="00877109" w14:paraId="5A7DA272" w14:textId="77777777" w:rsidTr="00877109">
        <w:trPr>
          <w:trHeight w:val="528"/>
        </w:trPr>
        <w:tc>
          <w:tcPr>
            <w:tcW w:w="3722" w:type="dxa"/>
            <w:tcBorders>
              <w:top w:val="single" w:sz="4" w:space="0" w:color="auto"/>
              <w:left w:val="single" w:sz="4" w:space="0" w:color="auto"/>
              <w:bottom w:val="single" w:sz="4" w:space="0" w:color="auto"/>
              <w:right w:val="single" w:sz="4" w:space="0" w:color="auto"/>
            </w:tcBorders>
            <w:hideMark/>
          </w:tcPr>
          <w:p w14:paraId="40406B69" w14:textId="77777777" w:rsidR="00877109" w:rsidRDefault="00877109">
            <w:pPr>
              <w:spacing w:line="240" w:lineRule="auto"/>
              <w:rPr>
                <w:rFonts w:asciiTheme="majorHAnsi" w:hAnsiTheme="majorHAnsi"/>
              </w:rPr>
            </w:pPr>
            <w:r>
              <w:rPr>
                <w:rFonts w:asciiTheme="majorHAnsi" w:hAnsiTheme="majorHAnsi"/>
              </w:rPr>
              <w:t>Jaarverslag MR in huisstijl en plaatsen op de website</w:t>
            </w:r>
          </w:p>
        </w:tc>
        <w:tc>
          <w:tcPr>
            <w:tcW w:w="2551" w:type="dxa"/>
            <w:tcBorders>
              <w:top w:val="single" w:sz="4" w:space="0" w:color="auto"/>
              <w:left w:val="single" w:sz="4" w:space="0" w:color="auto"/>
              <w:bottom w:val="single" w:sz="4" w:space="0" w:color="auto"/>
              <w:right w:val="single" w:sz="4" w:space="0" w:color="auto"/>
            </w:tcBorders>
            <w:hideMark/>
          </w:tcPr>
          <w:p w14:paraId="02658360" w14:textId="77777777" w:rsidR="00877109" w:rsidRDefault="00877109">
            <w:pPr>
              <w:spacing w:line="240" w:lineRule="auto"/>
              <w:rPr>
                <w:rFonts w:asciiTheme="majorHAnsi" w:hAnsiTheme="majorHAnsi"/>
              </w:rPr>
            </w:pPr>
            <w:r>
              <w:rPr>
                <w:rFonts w:asciiTheme="majorHAnsi" w:hAnsiTheme="majorHAnsi"/>
              </w:rPr>
              <w:t xml:space="preserve">Rianne </w:t>
            </w:r>
          </w:p>
          <w:p w14:paraId="0B6DA064" w14:textId="77777777" w:rsidR="00877109" w:rsidRDefault="00877109">
            <w:pPr>
              <w:spacing w:line="240" w:lineRule="auto"/>
              <w:rPr>
                <w:rFonts w:asciiTheme="majorHAnsi" w:hAnsiTheme="majorHAnsi"/>
              </w:rPr>
            </w:pPr>
            <w:r>
              <w:rPr>
                <w:rFonts w:asciiTheme="majorHAnsi" w:hAnsiTheme="majorHAnsi"/>
              </w:rPr>
              <w:t>5 oktober 2018</w:t>
            </w:r>
          </w:p>
        </w:tc>
        <w:tc>
          <w:tcPr>
            <w:tcW w:w="2121" w:type="dxa"/>
            <w:tcBorders>
              <w:top w:val="single" w:sz="4" w:space="0" w:color="auto"/>
              <w:left w:val="single" w:sz="4" w:space="0" w:color="auto"/>
              <w:bottom w:val="single" w:sz="4" w:space="0" w:color="auto"/>
              <w:right w:val="single" w:sz="4" w:space="0" w:color="auto"/>
            </w:tcBorders>
            <w:hideMark/>
          </w:tcPr>
          <w:p w14:paraId="07AEDDBF" w14:textId="77777777" w:rsidR="00877109" w:rsidRDefault="00877109">
            <w:pPr>
              <w:spacing w:line="240" w:lineRule="auto"/>
              <w:rPr>
                <w:rFonts w:asciiTheme="majorHAnsi" w:hAnsiTheme="majorHAnsi"/>
                <w:b/>
              </w:rPr>
            </w:pPr>
            <w:r>
              <w:rPr>
                <w:rFonts w:asciiTheme="majorHAnsi" w:hAnsiTheme="majorHAnsi" w:cstheme="minorHAnsi"/>
                <w:b/>
              </w:rPr>
              <w:t>√</w:t>
            </w:r>
          </w:p>
        </w:tc>
      </w:tr>
      <w:tr w:rsidR="00877109" w14:paraId="79D54E07" w14:textId="77777777" w:rsidTr="00877109">
        <w:trPr>
          <w:trHeight w:val="258"/>
        </w:trPr>
        <w:tc>
          <w:tcPr>
            <w:tcW w:w="3722" w:type="dxa"/>
            <w:tcBorders>
              <w:top w:val="single" w:sz="4" w:space="0" w:color="auto"/>
              <w:left w:val="single" w:sz="4" w:space="0" w:color="auto"/>
              <w:bottom w:val="single" w:sz="4" w:space="0" w:color="auto"/>
              <w:right w:val="single" w:sz="4" w:space="0" w:color="auto"/>
            </w:tcBorders>
            <w:hideMark/>
          </w:tcPr>
          <w:p w14:paraId="20CDD798" w14:textId="77777777" w:rsidR="00877109" w:rsidRDefault="00877109">
            <w:pPr>
              <w:spacing w:line="240" w:lineRule="auto"/>
              <w:rPr>
                <w:rFonts w:asciiTheme="majorHAnsi" w:hAnsiTheme="majorHAnsi"/>
              </w:rPr>
            </w:pPr>
            <w:r>
              <w:rPr>
                <w:rFonts w:asciiTheme="majorHAnsi" w:hAnsiTheme="majorHAnsi"/>
              </w:rPr>
              <w:t>Ouderenquête analyseren</w:t>
            </w:r>
          </w:p>
        </w:tc>
        <w:tc>
          <w:tcPr>
            <w:tcW w:w="2551" w:type="dxa"/>
            <w:tcBorders>
              <w:top w:val="single" w:sz="4" w:space="0" w:color="auto"/>
              <w:left w:val="single" w:sz="4" w:space="0" w:color="auto"/>
              <w:bottom w:val="single" w:sz="4" w:space="0" w:color="auto"/>
              <w:right w:val="single" w:sz="4" w:space="0" w:color="auto"/>
            </w:tcBorders>
            <w:hideMark/>
          </w:tcPr>
          <w:p w14:paraId="13D4AF8C" w14:textId="77777777" w:rsidR="00877109" w:rsidRDefault="00877109">
            <w:pPr>
              <w:spacing w:line="240" w:lineRule="auto"/>
              <w:rPr>
                <w:rFonts w:asciiTheme="majorHAnsi" w:hAnsiTheme="majorHAnsi"/>
              </w:rPr>
            </w:pPr>
            <w:r>
              <w:rPr>
                <w:rFonts w:asciiTheme="majorHAnsi" w:hAnsiTheme="majorHAnsi"/>
              </w:rPr>
              <w:t>Anne-Marie, Mieke en Rianne</w:t>
            </w:r>
          </w:p>
          <w:p w14:paraId="615F52B7" w14:textId="77777777" w:rsidR="00877109" w:rsidRDefault="00877109">
            <w:pPr>
              <w:spacing w:line="240" w:lineRule="auto"/>
              <w:rPr>
                <w:rFonts w:asciiTheme="majorHAnsi" w:hAnsiTheme="majorHAnsi"/>
              </w:rPr>
            </w:pPr>
            <w:r>
              <w:rPr>
                <w:rFonts w:asciiTheme="majorHAnsi" w:hAnsiTheme="majorHAnsi"/>
              </w:rPr>
              <w:t>6 november 2018</w:t>
            </w:r>
          </w:p>
        </w:tc>
        <w:tc>
          <w:tcPr>
            <w:tcW w:w="2121" w:type="dxa"/>
            <w:tcBorders>
              <w:top w:val="single" w:sz="4" w:space="0" w:color="auto"/>
              <w:left w:val="single" w:sz="4" w:space="0" w:color="auto"/>
              <w:bottom w:val="single" w:sz="4" w:space="0" w:color="auto"/>
              <w:right w:val="single" w:sz="4" w:space="0" w:color="auto"/>
            </w:tcBorders>
            <w:hideMark/>
          </w:tcPr>
          <w:p w14:paraId="20F533EA" w14:textId="77777777" w:rsidR="00877109" w:rsidRDefault="00877109">
            <w:pPr>
              <w:spacing w:line="240" w:lineRule="auto"/>
              <w:rPr>
                <w:rFonts w:asciiTheme="majorHAnsi" w:hAnsiTheme="majorHAnsi"/>
              </w:rPr>
            </w:pPr>
            <w:r>
              <w:rPr>
                <w:rFonts w:asciiTheme="majorHAnsi" w:hAnsiTheme="majorHAnsi"/>
              </w:rPr>
              <w:t>11 december 2018</w:t>
            </w:r>
          </w:p>
        </w:tc>
      </w:tr>
      <w:tr w:rsidR="00877109" w14:paraId="17B26D7B" w14:textId="77777777" w:rsidTr="00877109">
        <w:trPr>
          <w:trHeight w:val="258"/>
        </w:trPr>
        <w:tc>
          <w:tcPr>
            <w:tcW w:w="3722" w:type="dxa"/>
            <w:tcBorders>
              <w:top w:val="single" w:sz="4" w:space="0" w:color="auto"/>
              <w:left w:val="single" w:sz="4" w:space="0" w:color="auto"/>
              <w:bottom w:val="single" w:sz="4" w:space="0" w:color="auto"/>
              <w:right w:val="single" w:sz="4" w:space="0" w:color="auto"/>
            </w:tcBorders>
            <w:hideMark/>
          </w:tcPr>
          <w:p w14:paraId="071F6153" w14:textId="77777777" w:rsidR="00877109" w:rsidRDefault="00877109">
            <w:pPr>
              <w:spacing w:line="240" w:lineRule="auto"/>
              <w:rPr>
                <w:rFonts w:asciiTheme="majorHAnsi" w:hAnsiTheme="majorHAnsi"/>
                <w:lang w:val="en-GB"/>
              </w:rPr>
            </w:pPr>
            <w:r>
              <w:rPr>
                <w:rFonts w:asciiTheme="majorHAnsi" w:hAnsiTheme="majorHAnsi"/>
                <w:lang w:val="en-GB"/>
              </w:rPr>
              <w:t>Team mailen over groepsapp ( OR/MR)</w:t>
            </w:r>
          </w:p>
        </w:tc>
        <w:tc>
          <w:tcPr>
            <w:tcW w:w="2551" w:type="dxa"/>
            <w:tcBorders>
              <w:top w:val="single" w:sz="4" w:space="0" w:color="auto"/>
              <w:left w:val="single" w:sz="4" w:space="0" w:color="auto"/>
              <w:bottom w:val="single" w:sz="4" w:space="0" w:color="auto"/>
              <w:right w:val="single" w:sz="4" w:space="0" w:color="auto"/>
            </w:tcBorders>
            <w:hideMark/>
          </w:tcPr>
          <w:p w14:paraId="59E56D84" w14:textId="77777777" w:rsidR="00877109" w:rsidRDefault="00877109">
            <w:pPr>
              <w:spacing w:line="240" w:lineRule="auto"/>
              <w:rPr>
                <w:rFonts w:asciiTheme="majorHAnsi" w:hAnsiTheme="majorHAnsi"/>
              </w:rPr>
            </w:pPr>
            <w:r>
              <w:rPr>
                <w:rFonts w:asciiTheme="majorHAnsi" w:hAnsiTheme="majorHAnsi"/>
              </w:rPr>
              <w:t>Rianne 9 november 2018</w:t>
            </w:r>
          </w:p>
        </w:tc>
        <w:tc>
          <w:tcPr>
            <w:tcW w:w="2121" w:type="dxa"/>
            <w:tcBorders>
              <w:top w:val="single" w:sz="4" w:space="0" w:color="auto"/>
              <w:left w:val="single" w:sz="4" w:space="0" w:color="auto"/>
              <w:bottom w:val="single" w:sz="4" w:space="0" w:color="auto"/>
              <w:right w:val="single" w:sz="4" w:space="0" w:color="auto"/>
            </w:tcBorders>
          </w:tcPr>
          <w:p w14:paraId="51A73BEA" w14:textId="77777777" w:rsidR="00877109" w:rsidRDefault="00877109">
            <w:pPr>
              <w:spacing w:line="240" w:lineRule="auto"/>
              <w:rPr>
                <w:rFonts w:asciiTheme="majorHAnsi" w:hAnsiTheme="majorHAnsi"/>
              </w:rPr>
            </w:pPr>
          </w:p>
        </w:tc>
      </w:tr>
    </w:tbl>
    <w:p w14:paraId="331EC99F" w14:textId="77777777" w:rsidR="00877109" w:rsidRDefault="00877109" w:rsidP="00877109">
      <w:pPr>
        <w:pStyle w:val="Lijstalinea"/>
        <w:numPr>
          <w:ilvl w:val="0"/>
          <w:numId w:val="8"/>
        </w:numPr>
        <w:spacing w:line="360" w:lineRule="auto"/>
        <w:ind w:left="426"/>
        <w:rPr>
          <w:rFonts w:asciiTheme="majorHAnsi" w:hAnsiTheme="majorHAnsi"/>
        </w:rPr>
      </w:pPr>
    </w:p>
    <w:p w14:paraId="3F29AC9B" w14:textId="77777777" w:rsidR="00877109" w:rsidRDefault="00877109" w:rsidP="00877109">
      <w:pPr>
        <w:spacing w:line="360" w:lineRule="auto"/>
        <w:ind w:firstLine="708"/>
        <w:rPr>
          <w:rFonts w:asciiTheme="majorHAnsi" w:hAnsiTheme="majorHAnsi"/>
        </w:rPr>
      </w:pPr>
      <w:r>
        <w:rPr>
          <w:rFonts w:asciiTheme="majorHAnsi" w:hAnsiTheme="majorHAnsi"/>
        </w:rPr>
        <w:t>Sluiting 21:40 uur</w:t>
      </w:r>
    </w:p>
    <w:p w14:paraId="3CCF99F7" w14:textId="77777777" w:rsidR="00877109" w:rsidRDefault="00877109" w:rsidP="00877109">
      <w:pPr>
        <w:spacing w:line="360" w:lineRule="auto"/>
        <w:ind w:firstLine="708"/>
        <w:jc w:val="center"/>
        <w:rPr>
          <w:rFonts w:asciiTheme="majorHAnsi" w:hAnsiTheme="majorHAnsi"/>
          <w:b/>
          <w:sz w:val="28"/>
          <w:szCs w:val="28"/>
        </w:rPr>
      </w:pPr>
      <w:r>
        <w:rPr>
          <w:rFonts w:asciiTheme="majorHAnsi" w:hAnsiTheme="majorHAnsi"/>
          <w:b/>
          <w:sz w:val="28"/>
          <w:szCs w:val="28"/>
        </w:rPr>
        <w:t>Volgende vergadering: dinsdag 11 december 2018</w:t>
      </w:r>
      <w:r>
        <w:rPr>
          <w:rFonts w:asciiTheme="majorHAnsi" w:hAnsiTheme="majorHAnsi"/>
          <w:b/>
          <w:sz w:val="28"/>
          <w:szCs w:val="28"/>
        </w:rPr>
        <w:tab/>
      </w:r>
    </w:p>
    <w:p w14:paraId="61C1B73F" w14:textId="662054D7" w:rsidR="00D57234" w:rsidRPr="00877109" w:rsidRDefault="00D57234" w:rsidP="00877109">
      <w:bookmarkStart w:id="0" w:name="_GoBack"/>
      <w:bookmarkEnd w:id="0"/>
    </w:p>
    <w:sectPr w:rsidR="00D57234" w:rsidRPr="0087710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6CA10" w14:textId="77777777" w:rsidR="003821BC" w:rsidRDefault="003821BC" w:rsidP="003821BC">
      <w:pPr>
        <w:spacing w:after="0" w:line="240" w:lineRule="auto"/>
      </w:pPr>
      <w:r>
        <w:separator/>
      </w:r>
    </w:p>
  </w:endnote>
  <w:endnote w:type="continuationSeparator" w:id="0">
    <w:p w14:paraId="5BBA8396" w14:textId="77777777" w:rsidR="003821BC" w:rsidRDefault="003821BC" w:rsidP="00382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DED7" w14:textId="77777777" w:rsidR="003821BC" w:rsidRDefault="003821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28F9C" w14:textId="77777777" w:rsidR="003821BC" w:rsidRDefault="003821B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C9D56" w14:textId="77777777" w:rsidR="003821BC" w:rsidRDefault="003821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B0E3D" w14:textId="77777777" w:rsidR="003821BC" w:rsidRDefault="003821BC" w:rsidP="003821BC">
      <w:pPr>
        <w:spacing w:after="0" w:line="240" w:lineRule="auto"/>
      </w:pPr>
      <w:r>
        <w:separator/>
      </w:r>
    </w:p>
  </w:footnote>
  <w:footnote w:type="continuationSeparator" w:id="0">
    <w:p w14:paraId="7EE80DC1" w14:textId="77777777" w:rsidR="003821BC" w:rsidRDefault="003821BC" w:rsidP="00382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D4AA" w14:textId="299A1169" w:rsidR="003821BC" w:rsidRDefault="00877109">
    <w:pPr>
      <w:pStyle w:val="Koptekst"/>
    </w:pPr>
    <w:r>
      <w:rPr>
        <w:noProof/>
        <w:lang w:eastAsia="nl-NL"/>
      </w:rPr>
      <w:pict w14:anchorId="169AA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74204" o:spid="_x0000_s2053" type="#_x0000_t75" style="position:absolute;margin-left:0;margin-top:0;width:453.5pt;height:339.05pt;z-index:-251657216;mso-position-horizontal:center;mso-position-horizontal-relative:margin;mso-position-vertical:center;mso-position-vertical-relative:margin" o:allowincell="f">
          <v:imagedata r:id="rId1" o:title="logo_Mariaschool_poppet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4011D" w14:textId="4574460E" w:rsidR="003821BC" w:rsidRDefault="00877109">
    <w:pPr>
      <w:pStyle w:val="Koptekst"/>
    </w:pPr>
    <w:r>
      <w:rPr>
        <w:noProof/>
        <w:lang w:eastAsia="nl-NL"/>
      </w:rPr>
      <w:pict w14:anchorId="18B04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74205" o:spid="_x0000_s2054" type="#_x0000_t75" style="position:absolute;margin-left:0;margin-top:0;width:453.5pt;height:339.05pt;z-index:-251656192;mso-position-horizontal:center;mso-position-horizontal-relative:margin;mso-position-vertical:center;mso-position-vertical-relative:margin" o:allowincell="f">
          <v:imagedata r:id="rId1" o:title="logo_Mariaschool_poppetj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C708" w14:textId="52113097" w:rsidR="003821BC" w:rsidRDefault="00877109">
    <w:pPr>
      <w:pStyle w:val="Koptekst"/>
    </w:pPr>
    <w:r>
      <w:rPr>
        <w:noProof/>
        <w:lang w:eastAsia="nl-NL"/>
      </w:rPr>
      <w:pict w14:anchorId="7881E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74203" o:spid="_x0000_s2052" type="#_x0000_t75" style="position:absolute;margin-left:0;margin-top:0;width:453.5pt;height:339.05pt;z-index:-251658240;mso-position-horizontal:center;mso-position-horizontal-relative:margin;mso-position-vertical:center;mso-position-vertical-relative:margin" o:allowincell="f">
          <v:imagedata r:id="rId1" o:title="logo_Mariaschool_poppetj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pt;height:104pt" o:bullet="t">
        <v:imagedata r:id="rId1" o:title="Mariaschool_poppetje"/>
      </v:shape>
    </w:pict>
  </w:numPicBullet>
  <w:abstractNum w:abstractNumId="0" w15:restartNumberingAfterBreak="0">
    <w:nsid w:val="015C6766"/>
    <w:multiLevelType w:val="hybridMultilevel"/>
    <w:tmpl w:val="DA8E14B8"/>
    <w:lvl w:ilvl="0" w:tplc="544C400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7933697"/>
    <w:multiLevelType w:val="hybridMultilevel"/>
    <w:tmpl w:val="DA8E14B8"/>
    <w:lvl w:ilvl="0" w:tplc="544C400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15435719"/>
    <w:multiLevelType w:val="hybridMultilevel"/>
    <w:tmpl w:val="347E29C4"/>
    <w:lvl w:ilvl="0" w:tplc="508098CA">
      <w:start w:val="7"/>
      <w:numFmt w:val="bullet"/>
      <w:lvlText w:val=""/>
      <w:lvlPicBulletId w:val="0"/>
      <w:lvlJc w:val="left"/>
      <w:pPr>
        <w:ind w:left="3924" w:hanging="360"/>
      </w:pPr>
      <w:rPr>
        <w:rFonts w:ascii="Symbol" w:eastAsiaTheme="minorHAnsi" w:hAnsi="Symbol" w:hint="default"/>
        <w:color w:val="auto"/>
      </w:rPr>
    </w:lvl>
    <w:lvl w:ilvl="1" w:tplc="04130003" w:tentative="1">
      <w:start w:val="1"/>
      <w:numFmt w:val="bullet"/>
      <w:lvlText w:val="o"/>
      <w:lvlJc w:val="left"/>
      <w:pPr>
        <w:ind w:left="4644" w:hanging="360"/>
      </w:pPr>
      <w:rPr>
        <w:rFonts w:ascii="Courier New" w:hAnsi="Courier New" w:cs="Courier New" w:hint="default"/>
      </w:rPr>
    </w:lvl>
    <w:lvl w:ilvl="2" w:tplc="04130005" w:tentative="1">
      <w:start w:val="1"/>
      <w:numFmt w:val="bullet"/>
      <w:lvlText w:val=""/>
      <w:lvlJc w:val="left"/>
      <w:pPr>
        <w:ind w:left="5364" w:hanging="360"/>
      </w:pPr>
      <w:rPr>
        <w:rFonts w:ascii="Wingdings" w:hAnsi="Wingdings" w:hint="default"/>
      </w:rPr>
    </w:lvl>
    <w:lvl w:ilvl="3" w:tplc="04130001" w:tentative="1">
      <w:start w:val="1"/>
      <w:numFmt w:val="bullet"/>
      <w:lvlText w:val=""/>
      <w:lvlJc w:val="left"/>
      <w:pPr>
        <w:ind w:left="6084" w:hanging="360"/>
      </w:pPr>
      <w:rPr>
        <w:rFonts w:ascii="Symbol" w:hAnsi="Symbol" w:hint="default"/>
      </w:rPr>
    </w:lvl>
    <w:lvl w:ilvl="4" w:tplc="04130003" w:tentative="1">
      <w:start w:val="1"/>
      <w:numFmt w:val="bullet"/>
      <w:lvlText w:val="o"/>
      <w:lvlJc w:val="left"/>
      <w:pPr>
        <w:ind w:left="6804" w:hanging="360"/>
      </w:pPr>
      <w:rPr>
        <w:rFonts w:ascii="Courier New" w:hAnsi="Courier New" w:cs="Courier New" w:hint="default"/>
      </w:rPr>
    </w:lvl>
    <w:lvl w:ilvl="5" w:tplc="04130005" w:tentative="1">
      <w:start w:val="1"/>
      <w:numFmt w:val="bullet"/>
      <w:lvlText w:val=""/>
      <w:lvlJc w:val="left"/>
      <w:pPr>
        <w:ind w:left="7524" w:hanging="360"/>
      </w:pPr>
      <w:rPr>
        <w:rFonts w:ascii="Wingdings" w:hAnsi="Wingdings" w:hint="default"/>
      </w:rPr>
    </w:lvl>
    <w:lvl w:ilvl="6" w:tplc="04130001" w:tentative="1">
      <w:start w:val="1"/>
      <w:numFmt w:val="bullet"/>
      <w:lvlText w:val=""/>
      <w:lvlJc w:val="left"/>
      <w:pPr>
        <w:ind w:left="8244" w:hanging="360"/>
      </w:pPr>
      <w:rPr>
        <w:rFonts w:ascii="Symbol" w:hAnsi="Symbol" w:hint="default"/>
      </w:rPr>
    </w:lvl>
    <w:lvl w:ilvl="7" w:tplc="04130003" w:tentative="1">
      <w:start w:val="1"/>
      <w:numFmt w:val="bullet"/>
      <w:lvlText w:val="o"/>
      <w:lvlJc w:val="left"/>
      <w:pPr>
        <w:ind w:left="8964" w:hanging="360"/>
      </w:pPr>
      <w:rPr>
        <w:rFonts w:ascii="Courier New" w:hAnsi="Courier New" w:cs="Courier New" w:hint="default"/>
      </w:rPr>
    </w:lvl>
    <w:lvl w:ilvl="8" w:tplc="04130005" w:tentative="1">
      <w:start w:val="1"/>
      <w:numFmt w:val="bullet"/>
      <w:lvlText w:val=""/>
      <w:lvlJc w:val="left"/>
      <w:pPr>
        <w:ind w:left="9684" w:hanging="360"/>
      </w:pPr>
      <w:rPr>
        <w:rFonts w:ascii="Wingdings" w:hAnsi="Wingdings" w:hint="default"/>
      </w:rPr>
    </w:lvl>
  </w:abstractNum>
  <w:abstractNum w:abstractNumId="3" w15:restartNumberingAfterBreak="0">
    <w:nsid w:val="20156A86"/>
    <w:multiLevelType w:val="hybridMultilevel"/>
    <w:tmpl w:val="AFBC432C"/>
    <w:lvl w:ilvl="0" w:tplc="508098CA">
      <w:start w:val="7"/>
      <w:numFmt w:val="bullet"/>
      <w:lvlText w:val=""/>
      <w:lvlPicBulletId w:val="0"/>
      <w:lvlJc w:val="left"/>
      <w:pPr>
        <w:ind w:left="1428" w:hanging="360"/>
      </w:pPr>
      <w:rPr>
        <w:rFonts w:ascii="Symbol" w:eastAsiaTheme="minorHAnsi" w:hAnsi="Symbol"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2EF95403"/>
    <w:multiLevelType w:val="hybridMultilevel"/>
    <w:tmpl w:val="11E85B78"/>
    <w:lvl w:ilvl="0" w:tplc="68145E7E">
      <w:start w:val="1"/>
      <w:numFmt w:val="decimal"/>
      <w:lvlText w:val="%1."/>
      <w:lvlJc w:val="left"/>
      <w:pPr>
        <w:ind w:left="928" w:hanging="360"/>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4"/>
  </w:num>
  <w:num w:numId="2">
    <w:abstractNumId w:val="1"/>
  </w:num>
  <w:num w:numId="3">
    <w:abstractNumId w:val="0"/>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E8"/>
    <w:rsid w:val="000008C3"/>
    <w:rsid w:val="00065B5E"/>
    <w:rsid w:val="00142E4A"/>
    <w:rsid w:val="0015489F"/>
    <w:rsid w:val="00163EA1"/>
    <w:rsid w:val="0018156D"/>
    <w:rsid w:val="001B50FF"/>
    <w:rsid w:val="001E2EB5"/>
    <w:rsid w:val="001E7F1B"/>
    <w:rsid w:val="002159EE"/>
    <w:rsid w:val="0023380F"/>
    <w:rsid w:val="00254EEC"/>
    <w:rsid w:val="0026478B"/>
    <w:rsid w:val="00272DF9"/>
    <w:rsid w:val="002C15B3"/>
    <w:rsid w:val="002C1DD6"/>
    <w:rsid w:val="00301763"/>
    <w:rsid w:val="00327542"/>
    <w:rsid w:val="003547EF"/>
    <w:rsid w:val="003821BC"/>
    <w:rsid w:val="003B3874"/>
    <w:rsid w:val="003C0A45"/>
    <w:rsid w:val="00432C8D"/>
    <w:rsid w:val="00464461"/>
    <w:rsid w:val="004A6F58"/>
    <w:rsid w:val="004D245F"/>
    <w:rsid w:val="004E07F8"/>
    <w:rsid w:val="004E77EC"/>
    <w:rsid w:val="00516E47"/>
    <w:rsid w:val="00585809"/>
    <w:rsid w:val="005A04BC"/>
    <w:rsid w:val="00626F07"/>
    <w:rsid w:val="006D6BE8"/>
    <w:rsid w:val="006F2693"/>
    <w:rsid w:val="00775436"/>
    <w:rsid w:val="007D41D7"/>
    <w:rsid w:val="00806AB0"/>
    <w:rsid w:val="00806C78"/>
    <w:rsid w:val="00847A37"/>
    <w:rsid w:val="00866780"/>
    <w:rsid w:val="00877109"/>
    <w:rsid w:val="00894595"/>
    <w:rsid w:val="008B230C"/>
    <w:rsid w:val="00934064"/>
    <w:rsid w:val="009559FF"/>
    <w:rsid w:val="009D0CA3"/>
    <w:rsid w:val="00A5646F"/>
    <w:rsid w:val="00A8297A"/>
    <w:rsid w:val="00A858EC"/>
    <w:rsid w:val="00A87FC4"/>
    <w:rsid w:val="00A95E53"/>
    <w:rsid w:val="00AA09D9"/>
    <w:rsid w:val="00AA298A"/>
    <w:rsid w:val="00B14D08"/>
    <w:rsid w:val="00B302CB"/>
    <w:rsid w:val="00B366B4"/>
    <w:rsid w:val="00B448FB"/>
    <w:rsid w:val="00BE3461"/>
    <w:rsid w:val="00C002B8"/>
    <w:rsid w:val="00C03900"/>
    <w:rsid w:val="00C179D9"/>
    <w:rsid w:val="00C81E6B"/>
    <w:rsid w:val="00CB7CAA"/>
    <w:rsid w:val="00CF7B26"/>
    <w:rsid w:val="00D11A42"/>
    <w:rsid w:val="00D57234"/>
    <w:rsid w:val="00D72438"/>
    <w:rsid w:val="00DA7E7B"/>
    <w:rsid w:val="00E20CD3"/>
    <w:rsid w:val="00E73CBE"/>
    <w:rsid w:val="00EB102B"/>
    <w:rsid w:val="00F071FD"/>
    <w:rsid w:val="00F10778"/>
    <w:rsid w:val="00F31B49"/>
    <w:rsid w:val="00FA0EBF"/>
    <w:rsid w:val="00FC3F48"/>
    <w:rsid w:val="00FD06CD"/>
    <w:rsid w:val="00FE453D"/>
    <w:rsid w:val="00FF56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7D6B38"/>
  <w15:chartTrackingRefBased/>
  <w15:docId w15:val="{23A730F1-4895-421B-AC88-97A8D0E0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77109"/>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A6F58"/>
    <w:pPr>
      <w:ind w:left="720"/>
      <w:contextualSpacing/>
    </w:pPr>
  </w:style>
  <w:style w:type="table" w:styleId="Tabelraster">
    <w:name w:val="Table Grid"/>
    <w:basedOn w:val="Standaardtabel"/>
    <w:uiPriority w:val="39"/>
    <w:rsid w:val="004A6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821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21BC"/>
  </w:style>
  <w:style w:type="paragraph" w:styleId="Voettekst">
    <w:name w:val="footer"/>
    <w:basedOn w:val="Standaard"/>
    <w:link w:val="VoettekstChar"/>
    <w:uiPriority w:val="99"/>
    <w:unhideWhenUsed/>
    <w:rsid w:val="003821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2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9809">
      <w:bodyDiv w:val="1"/>
      <w:marLeft w:val="0"/>
      <w:marRight w:val="0"/>
      <w:marTop w:val="0"/>
      <w:marBottom w:val="0"/>
      <w:divBdr>
        <w:top w:val="none" w:sz="0" w:space="0" w:color="auto"/>
        <w:left w:val="none" w:sz="0" w:space="0" w:color="auto"/>
        <w:bottom w:val="none" w:sz="0" w:space="0" w:color="auto"/>
        <w:right w:val="none" w:sz="0" w:space="0" w:color="auto"/>
      </w:divBdr>
    </w:div>
    <w:div w:id="308754789">
      <w:bodyDiv w:val="1"/>
      <w:marLeft w:val="0"/>
      <w:marRight w:val="0"/>
      <w:marTop w:val="0"/>
      <w:marBottom w:val="0"/>
      <w:divBdr>
        <w:top w:val="none" w:sz="0" w:space="0" w:color="auto"/>
        <w:left w:val="none" w:sz="0" w:space="0" w:color="auto"/>
        <w:bottom w:val="none" w:sz="0" w:space="0" w:color="auto"/>
        <w:right w:val="none" w:sz="0" w:space="0" w:color="auto"/>
      </w:divBdr>
    </w:div>
    <w:div w:id="92071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438</Words>
  <Characters>2410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Veldhuijzen van Zanten</dc:creator>
  <cp:keywords/>
  <dc:description/>
  <cp:lastModifiedBy>Rianne Vendrig</cp:lastModifiedBy>
  <cp:revision>31</cp:revision>
  <dcterms:created xsi:type="dcterms:W3CDTF">2018-11-05T19:28:00Z</dcterms:created>
  <dcterms:modified xsi:type="dcterms:W3CDTF">2018-12-10T10:16:00Z</dcterms:modified>
</cp:coreProperties>
</file>